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53"/>
      </w:tblGrid>
      <w:tr w:rsidR="007770C3" w:rsidTr="007770C3">
        <w:tc>
          <w:tcPr>
            <w:tcW w:w="5161" w:type="dxa"/>
          </w:tcPr>
          <w:p w:rsidR="007770C3" w:rsidRDefault="007770C3" w:rsidP="00531C9C">
            <w:r w:rsidRPr="007770C3">
              <w:rPr>
                <w:b/>
                <w:noProof/>
              </w:rPr>
              <w:drawing>
                <wp:inline distT="0" distB="0" distL="0" distR="0" wp14:anchorId="3654B71D" wp14:editId="6B01B278">
                  <wp:extent cx="1438275" cy="773073"/>
                  <wp:effectExtent l="0" t="0" r="0" b="8255"/>
                  <wp:docPr id="1" name="Рисунок 1" descr="C:\Users\Павел\Desktop\БРЭНД и СЛОН логотипы\__Brend_New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БРЭНД и СЛОН логотипы\__Brend_New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317" cy="78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7770C3" w:rsidRPr="007770C3" w:rsidRDefault="007770C3" w:rsidP="007770C3">
            <w:pPr>
              <w:jc w:val="right"/>
            </w:pPr>
            <w:r>
              <w:t>БРЭНД МЕДИА</w:t>
            </w:r>
            <w:r>
              <w:br/>
              <w:t>+74957408558 (многоканальный)</w:t>
            </w:r>
            <w:r>
              <w:br/>
            </w:r>
            <w:hyperlink r:id="rId9" w:history="1">
              <w:r w:rsidRPr="00281C79">
                <w:rPr>
                  <w:rStyle w:val="a9"/>
                  <w:lang w:val="en-US"/>
                </w:rPr>
                <w:t>www</w:t>
              </w:r>
              <w:r w:rsidRPr="007770C3">
                <w:rPr>
                  <w:rStyle w:val="a9"/>
                </w:rPr>
                <w:t>.</w:t>
              </w:r>
              <w:r w:rsidRPr="00281C79">
                <w:rPr>
                  <w:rStyle w:val="a9"/>
                  <w:lang w:val="en-US"/>
                </w:rPr>
                <w:t>brand</w:t>
              </w:r>
              <w:r w:rsidRPr="007770C3">
                <w:rPr>
                  <w:rStyle w:val="a9"/>
                </w:rPr>
                <w:t>-</w:t>
              </w:r>
              <w:r w:rsidRPr="00281C79">
                <w:rPr>
                  <w:rStyle w:val="a9"/>
                  <w:lang w:val="en-US"/>
                </w:rPr>
                <w:t>metro</w:t>
              </w:r>
              <w:r w:rsidRPr="007770C3">
                <w:rPr>
                  <w:rStyle w:val="a9"/>
                </w:rPr>
                <w:t>.</w:t>
              </w:r>
              <w:r w:rsidRPr="00281C79">
                <w:rPr>
                  <w:rStyle w:val="a9"/>
                  <w:lang w:val="en-US"/>
                </w:rPr>
                <w:t>ru</w:t>
              </w:r>
            </w:hyperlink>
            <w:r w:rsidRPr="007770C3">
              <w:br/>
            </w:r>
            <w:hyperlink r:id="rId10" w:history="1">
              <w:r w:rsidRPr="00281C79">
                <w:rPr>
                  <w:rStyle w:val="a9"/>
                  <w:lang w:val="en-US"/>
                </w:rPr>
                <w:t>www</w:t>
              </w:r>
              <w:r w:rsidRPr="007770C3">
                <w:rPr>
                  <w:rStyle w:val="a9"/>
                </w:rPr>
                <w:t>.</w:t>
              </w:r>
              <w:r w:rsidRPr="00281C79">
                <w:rPr>
                  <w:rStyle w:val="a9"/>
                  <w:lang w:val="en-US"/>
                </w:rPr>
                <w:t>brandmedia</w:t>
              </w:r>
              <w:r w:rsidRPr="007770C3">
                <w:rPr>
                  <w:rStyle w:val="a9"/>
                </w:rPr>
                <w:t>.</w:t>
              </w:r>
              <w:r w:rsidRPr="00281C79">
                <w:rPr>
                  <w:rStyle w:val="a9"/>
                  <w:lang w:val="en-US"/>
                </w:rPr>
                <w:t>ru</w:t>
              </w:r>
            </w:hyperlink>
          </w:p>
        </w:tc>
      </w:tr>
    </w:tbl>
    <w:p w:rsidR="007770C3" w:rsidRDefault="007770C3" w:rsidP="00531C9C">
      <w:pPr>
        <w:ind w:left="142"/>
      </w:pPr>
    </w:p>
    <w:p w:rsidR="006F3986" w:rsidRPr="007770C3" w:rsidRDefault="007770C3" w:rsidP="00F866E6">
      <w:pPr>
        <w:pStyle w:val="a7"/>
        <w:rPr>
          <w:b/>
          <w:sz w:val="32"/>
          <w:szCs w:val="32"/>
        </w:rPr>
      </w:pPr>
      <w:r w:rsidRPr="007770C3">
        <w:rPr>
          <w:b/>
          <w:sz w:val="32"/>
          <w:szCs w:val="32"/>
        </w:rPr>
        <w:t>ПРАЙС-ЛИСТ НА РЕКЛАМУ В МЕТРО С.ПЕТЕРБУРГА</w:t>
      </w:r>
    </w:p>
    <w:p w:rsidR="007770C3" w:rsidRPr="007770C3" w:rsidRDefault="007770C3" w:rsidP="007770C3">
      <w:pPr>
        <w:pStyle w:val="a7"/>
        <w:jc w:val="right"/>
        <w:rPr>
          <w:sz w:val="24"/>
          <w:szCs w:val="24"/>
        </w:rPr>
      </w:pPr>
      <w:r w:rsidRPr="007770C3">
        <w:rPr>
          <w:sz w:val="24"/>
          <w:szCs w:val="24"/>
        </w:rPr>
        <w:t>Цены действуют с 1 января 2019г.</w:t>
      </w:r>
    </w:p>
    <w:p w:rsidR="005B0327" w:rsidRPr="007770C3" w:rsidRDefault="005B0327" w:rsidP="00F866E6">
      <w:pPr>
        <w:pStyle w:val="a7"/>
        <w:rPr>
          <w:sz w:val="24"/>
          <w:szCs w:val="24"/>
        </w:rPr>
      </w:pPr>
    </w:p>
    <w:p w:rsidR="006F3986" w:rsidRPr="007770C3" w:rsidRDefault="007770C3" w:rsidP="006F3986">
      <w:pPr>
        <w:pStyle w:val="a7"/>
        <w:rPr>
          <w:sz w:val="36"/>
          <w:szCs w:val="36"/>
        </w:rPr>
      </w:pPr>
      <w:r w:rsidRPr="007770C3">
        <w:rPr>
          <w:sz w:val="36"/>
          <w:szCs w:val="36"/>
        </w:rPr>
        <w:t>РЕКЛАМА В ВАГОНАХ</w:t>
      </w:r>
      <w:r w:rsidRPr="007770C3">
        <w:rPr>
          <w:sz w:val="36"/>
          <w:szCs w:val="36"/>
          <w:lang w:val="en-US"/>
        </w:rPr>
        <w:t xml:space="preserve"> </w:t>
      </w:r>
      <w:r w:rsidRPr="007770C3">
        <w:rPr>
          <w:sz w:val="36"/>
          <w:szCs w:val="36"/>
        </w:rPr>
        <w:t>МЕТРО</w:t>
      </w:r>
    </w:p>
    <w:tbl>
      <w:tblPr>
        <w:tblpPr w:leftFromText="180" w:rightFromText="180" w:vertAnchor="text" w:tblpX="485" w:tblpY="1"/>
        <w:tblOverlap w:val="never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245"/>
        <w:gridCol w:w="3827"/>
      </w:tblGrid>
      <w:tr w:rsidR="006F3986" w:rsidRPr="007770C3" w:rsidTr="00F866E6">
        <w:trPr>
          <w:trHeight w:val="462"/>
        </w:trPr>
        <w:tc>
          <w:tcPr>
            <w:tcW w:w="597" w:type="dxa"/>
            <w:shd w:val="clear" w:color="auto" w:fill="CCFFCC"/>
          </w:tcPr>
          <w:p w:rsidR="006F3986" w:rsidRPr="007770C3" w:rsidRDefault="006F3986" w:rsidP="00F866E6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snapToGrid w:val="0"/>
                <w:color w:val="000000"/>
                <w:sz w:val="20"/>
                <w:szCs w:val="22"/>
              </w:rPr>
              <w:t>№</w:t>
            </w:r>
          </w:p>
        </w:tc>
        <w:tc>
          <w:tcPr>
            <w:tcW w:w="5245" w:type="dxa"/>
            <w:shd w:val="clear" w:color="auto" w:fill="CCFFCC"/>
          </w:tcPr>
          <w:p w:rsidR="006F3986" w:rsidRPr="007770C3" w:rsidRDefault="006F3986" w:rsidP="00F866E6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snapToGrid w:val="0"/>
                <w:color w:val="000000"/>
                <w:sz w:val="20"/>
                <w:szCs w:val="22"/>
              </w:rPr>
              <w:t xml:space="preserve">Наименование рекламоносителей </w:t>
            </w:r>
          </w:p>
        </w:tc>
        <w:tc>
          <w:tcPr>
            <w:tcW w:w="3827" w:type="dxa"/>
            <w:shd w:val="clear" w:color="auto" w:fill="CCFFCC"/>
          </w:tcPr>
          <w:p w:rsidR="006F3986" w:rsidRPr="007770C3" w:rsidRDefault="006F3986" w:rsidP="00F866E6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snapToGrid w:val="0"/>
                <w:color w:val="000000"/>
                <w:sz w:val="20"/>
                <w:szCs w:val="22"/>
              </w:rPr>
              <w:t>Цена размещения одного места в месяц</w:t>
            </w:r>
          </w:p>
          <w:p w:rsidR="006F3986" w:rsidRPr="007770C3" w:rsidRDefault="006F3986" w:rsidP="00F866E6">
            <w:pPr>
              <w:pStyle w:val="6"/>
              <w:rPr>
                <w:b w:val="0"/>
                <w:i w:val="0"/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b w:val="0"/>
                <w:i w:val="0"/>
                <w:snapToGrid w:val="0"/>
                <w:color w:val="000000"/>
                <w:sz w:val="20"/>
                <w:szCs w:val="22"/>
              </w:rPr>
              <w:t>(с НДС –</w:t>
            </w:r>
            <w:r w:rsidR="00965863" w:rsidRPr="007770C3">
              <w:rPr>
                <w:b w:val="0"/>
                <w:i w:val="0"/>
                <w:snapToGrid w:val="0"/>
                <w:color w:val="000000"/>
                <w:sz w:val="20"/>
                <w:szCs w:val="22"/>
              </w:rPr>
              <w:t xml:space="preserve"> 20</w:t>
            </w:r>
            <w:r w:rsidRPr="007770C3">
              <w:rPr>
                <w:b w:val="0"/>
                <w:i w:val="0"/>
                <w:snapToGrid w:val="0"/>
                <w:color w:val="000000"/>
                <w:sz w:val="20"/>
                <w:szCs w:val="22"/>
              </w:rPr>
              <w:t xml:space="preserve">%), </w:t>
            </w:r>
            <w:r w:rsidRPr="007770C3">
              <w:rPr>
                <w:b w:val="0"/>
                <w:i w:val="0"/>
                <w:sz w:val="20"/>
                <w:szCs w:val="22"/>
              </w:rPr>
              <w:t>руб.</w:t>
            </w:r>
          </w:p>
        </w:tc>
      </w:tr>
      <w:tr w:rsidR="006F3986" w:rsidRPr="007770C3" w:rsidTr="007770C3">
        <w:trPr>
          <w:cantSplit/>
          <w:trHeight w:val="233"/>
        </w:trPr>
        <w:tc>
          <w:tcPr>
            <w:tcW w:w="597" w:type="dxa"/>
            <w:shd w:val="clear" w:color="auto" w:fill="CCFFCC"/>
          </w:tcPr>
          <w:p w:rsidR="006F3986" w:rsidRPr="007770C3" w:rsidRDefault="006F3986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1.</w:t>
            </w:r>
          </w:p>
        </w:tc>
        <w:tc>
          <w:tcPr>
            <w:tcW w:w="5245" w:type="dxa"/>
            <w:shd w:val="clear" w:color="auto" w:fill="FFFFFF" w:themeFill="background1"/>
          </w:tcPr>
          <w:p w:rsidR="004E6A82" w:rsidRPr="007770C3" w:rsidRDefault="003600D4" w:rsidP="007770C3">
            <w:pPr>
              <w:pStyle w:val="2"/>
              <w:rPr>
                <w:b w:val="0"/>
                <w:sz w:val="20"/>
              </w:rPr>
            </w:pPr>
            <w:r w:rsidRPr="007770C3">
              <w:rPr>
                <w:b w:val="0"/>
                <w:sz w:val="20"/>
              </w:rPr>
              <w:t>Стикер н</w:t>
            </w:r>
            <w:r w:rsidR="006F3986" w:rsidRPr="007770C3">
              <w:rPr>
                <w:b w:val="0"/>
                <w:sz w:val="20"/>
              </w:rPr>
              <w:t>а окне:</w:t>
            </w:r>
            <w:r w:rsidR="007770C3">
              <w:rPr>
                <w:b w:val="0"/>
                <w:sz w:val="20"/>
              </w:rPr>
              <w:t xml:space="preserve"> </w:t>
            </w:r>
            <w:bookmarkStart w:id="0" w:name="_GoBack"/>
            <w:bookmarkEnd w:id="0"/>
            <w:r w:rsidR="004E6A82" w:rsidRPr="007770C3">
              <w:rPr>
                <w:b w:val="0"/>
                <w:sz w:val="20"/>
                <w:szCs w:val="22"/>
              </w:rPr>
              <w:t>Минимальный объем – 100шт.</w:t>
            </w:r>
          </w:p>
        </w:tc>
        <w:tc>
          <w:tcPr>
            <w:tcW w:w="3827" w:type="dxa"/>
          </w:tcPr>
          <w:p w:rsidR="006F3986" w:rsidRPr="007770C3" w:rsidRDefault="006F3986" w:rsidP="00F866E6">
            <w:pPr>
              <w:pStyle w:val="2"/>
              <w:rPr>
                <w:b w:val="0"/>
                <w:i/>
                <w:sz w:val="20"/>
              </w:rPr>
            </w:pPr>
          </w:p>
        </w:tc>
      </w:tr>
      <w:tr w:rsidR="00B84581" w:rsidRPr="007770C3" w:rsidTr="00626CBF">
        <w:trPr>
          <w:trHeight w:val="258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1.1.</w:t>
            </w:r>
          </w:p>
        </w:tc>
        <w:tc>
          <w:tcPr>
            <w:tcW w:w="5245" w:type="dxa"/>
          </w:tcPr>
          <w:p w:rsidR="00B84581" w:rsidRPr="007770C3" w:rsidRDefault="003600D4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двухсторонний</w:t>
            </w:r>
            <w:r w:rsidR="00B84581" w:rsidRPr="007770C3">
              <w:rPr>
                <w:snapToGrid w:val="0"/>
                <w:color w:val="000000"/>
                <w:sz w:val="20"/>
              </w:rPr>
              <w:t xml:space="preserve"> </w:t>
            </w:r>
            <w:r w:rsidRPr="007770C3">
              <w:rPr>
                <w:snapToGrid w:val="0"/>
                <w:color w:val="000000"/>
                <w:sz w:val="20"/>
              </w:rPr>
              <w:t xml:space="preserve">стикер </w:t>
            </w:r>
            <w:r w:rsidR="004E6A82" w:rsidRPr="007770C3">
              <w:rPr>
                <w:snapToGrid w:val="0"/>
                <w:color w:val="000000"/>
                <w:sz w:val="20"/>
              </w:rPr>
              <w:t>А3 (</w:t>
            </w:r>
            <w:r w:rsidR="00B84581" w:rsidRPr="007770C3">
              <w:rPr>
                <w:snapToGrid w:val="0"/>
                <w:color w:val="000000"/>
                <w:sz w:val="20"/>
              </w:rPr>
              <w:t>0,3х0,42м</w:t>
            </w:r>
            <w:r w:rsidR="004E6A82" w:rsidRPr="007770C3">
              <w:rPr>
                <w:snapToGrid w:val="0"/>
                <w:color w:val="000000"/>
                <w:sz w:val="20"/>
              </w:rPr>
              <w:t>)</w:t>
            </w:r>
            <w:r w:rsidR="00B84581" w:rsidRPr="007770C3">
              <w:rPr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B84581" w:rsidRPr="007770C3" w:rsidRDefault="00B84581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 xml:space="preserve">4 </w:t>
            </w:r>
            <w:r w:rsidR="006E7C24" w:rsidRPr="007770C3">
              <w:rPr>
                <w:bCs/>
                <w:sz w:val="20"/>
              </w:rPr>
              <w:t>8</w:t>
            </w:r>
            <w:r w:rsidRPr="007770C3">
              <w:rPr>
                <w:bCs/>
                <w:sz w:val="20"/>
              </w:rPr>
              <w:t>00,00</w:t>
            </w:r>
          </w:p>
        </w:tc>
      </w:tr>
      <w:tr w:rsidR="00B84581" w:rsidRPr="007770C3" w:rsidTr="00626CBF">
        <w:trPr>
          <w:trHeight w:val="179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1.2.</w:t>
            </w:r>
          </w:p>
        </w:tc>
        <w:tc>
          <w:tcPr>
            <w:tcW w:w="5245" w:type="dxa"/>
          </w:tcPr>
          <w:p w:rsidR="00B84581" w:rsidRPr="007770C3" w:rsidRDefault="003600D4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двухсторонний стикер</w:t>
            </w:r>
            <w:r w:rsidR="00B84581" w:rsidRPr="007770C3">
              <w:rPr>
                <w:snapToGrid w:val="0"/>
                <w:color w:val="000000"/>
                <w:sz w:val="20"/>
              </w:rPr>
              <w:t xml:space="preserve"> </w:t>
            </w:r>
            <w:r w:rsidR="004E6A82" w:rsidRPr="007770C3">
              <w:rPr>
                <w:snapToGrid w:val="0"/>
                <w:color w:val="000000"/>
                <w:sz w:val="20"/>
              </w:rPr>
              <w:t>А2 (0,6х0,42м)</w:t>
            </w:r>
          </w:p>
        </w:tc>
        <w:tc>
          <w:tcPr>
            <w:tcW w:w="3827" w:type="dxa"/>
          </w:tcPr>
          <w:p w:rsidR="00B84581" w:rsidRPr="007770C3" w:rsidRDefault="006E7C24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7 1</w:t>
            </w:r>
            <w:r w:rsidR="00B84581" w:rsidRPr="007770C3">
              <w:rPr>
                <w:bCs/>
                <w:sz w:val="20"/>
              </w:rPr>
              <w:t>00,00</w:t>
            </w:r>
          </w:p>
        </w:tc>
      </w:tr>
      <w:tr w:rsidR="00B84581" w:rsidRPr="007770C3" w:rsidTr="00F866E6">
        <w:trPr>
          <w:trHeight w:val="352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2.</w:t>
            </w:r>
          </w:p>
        </w:tc>
        <w:tc>
          <w:tcPr>
            <w:tcW w:w="5245" w:type="dxa"/>
          </w:tcPr>
          <w:p w:rsidR="00B84581" w:rsidRPr="007770C3" w:rsidRDefault="003600D4" w:rsidP="00F866E6">
            <w:pPr>
              <w:rPr>
                <w:snapToGrid w:val="0"/>
                <w:sz w:val="20"/>
              </w:rPr>
            </w:pPr>
            <w:r w:rsidRPr="007770C3">
              <w:rPr>
                <w:snapToGrid w:val="0"/>
                <w:sz w:val="20"/>
              </w:rPr>
              <w:t xml:space="preserve">Стикер </w:t>
            </w:r>
            <w:r w:rsidR="00DE0F62" w:rsidRPr="007770C3">
              <w:rPr>
                <w:snapToGrid w:val="0"/>
                <w:sz w:val="20"/>
              </w:rPr>
              <w:t xml:space="preserve">над дверью </w:t>
            </w:r>
            <w:r w:rsidR="00B84581" w:rsidRPr="007770C3">
              <w:rPr>
                <w:snapToGrid w:val="0"/>
                <w:sz w:val="20"/>
              </w:rPr>
              <w:t>1,0х0</w:t>
            </w:r>
            <w:r w:rsidR="00DE0F62" w:rsidRPr="007770C3">
              <w:rPr>
                <w:snapToGrid w:val="0"/>
                <w:sz w:val="20"/>
              </w:rPr>
              <w:t>,155м</w:t>
            </w:r>
          </w:p>
          <w:p w:rsidR="00B84581" w:rsidRPr="007770C3" w:rsidRDefault="003600D4" w:rsidP="00F866E6">
            <w:pPr>
              <w:rPr>
                <w:snapToGrid w:val="0"/>
                <w:sz w:val="20"/>
              </w:rPr>
            </w:pPr>
            <w:r w:rsidRPr="007770C3">
              <w:rPr>
                <w:sz w:val="20"/>
                <w:szCs w:val="22"/>
              </w:rPr>
              <w:t>Минимальный объем – 100шт.</w:t>
            </w:r>
          </w:p>
        </w:tc>
        <w:tc>
          <w:tcPr>
            <w:tcW w:w="3827" w:type="dxa"/>
          </w:tcPr>
          <w:p w:rsidR="00B84581" w:rsidRPr="007770C3" w:rsidRDefault="006E7C24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3</w:t>
            </w:r>
            <w:r w:rsidR="00B84581" w:rsidRPr="007770C3">
              <w:rPr>
                <w:bCs/>
                <w:sz w:val="20"/>
              </w:rPr>
              <w:t xml:space="preserve"> </w:t>
            </w:r>
            <w:r w:rsidRPr="007770C3">
              <w:rPr>
                <w:bCs/>
                <w:sz w:val="20"/>
              </w:rPr>
              <w:t>25</w:t>
            </w:r>
            <w:r w:rsidR="00B84581" w:rsidRPr="007770C3">
              <w:rPr>
                <w:bCs/>
                <w:sz w:val="20"/>
                <w:lang w:val="en-US"/>
              </w:rPr>
              <w:t>0</w:t>
            </w:r>
            <w:r w:rsidR="00B84581" w:rsidRPr="007770C3">
              <w:rPr>
                <w:bCs/>
                <w:sz w:val="20"/>
              </w:rPr>
              <w:t>,00</w:t>
            </w:r>
          </w:p>
        </w:tc>
      </w:tr>
      <w:tr w:rsidR="00B84581" w:rsidRPr="007770C3" w:rsidTr="00F866E6">
        <w:trPr>
          <w:cantSplit/>
          <w:trHeight w:val="352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3.</w:t>
            </w:r>
          </w:p>
        </w:tc>
        <w:tc>
          <w:tcPr>
            <w:tcW w:w="5245" w:type="dxa"/>
          </w:tcPr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Постеры в простенках между дверью и окнами:</w:t>
            </w:r>
          </w:p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z w:val="20"/>
                <w:szCs w:val="22"/>
                <w:lang w:val="en-US"/>
              </w:rPr>
              <w:t xml:space="preserve">Минимальный </w:t>
            </w:r>
            <w:r w:rsidRPr="007770C3">
              <w:rPr>
                <w:sz w:val="20"/>
                <w:szCs w:val="22"/>
              </w:rPr>
              <w:t>объем – 100шт.</w:t>
            </w:r>
          </w:p>
        </w:tc>
        <w:tc>
          <w:tcPr>
            <w:tcW w:w="3827" w:type="dxa"/>
          </w:tcPr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B84581" w:rsidRPr="007770C3" w:rsidTr="00626CBF">
        <w:trPr>
          <w:trHeight w:val="237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3.1.</w:t>
            </w:r>
          </w:p>
        </w:tc>
        <w:tc>
          <w:tcPr>
            <w:tcW w:w="5245" w:type="dxa"/>
          </w:tcPr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 xml:space="preserve">- постер формата АЗ </w:t>
            </w:r>
            <w:r w:rsidR="004E6A82" w:rsidRPr="007770C3">
              <w:rPr>
                <w:snapToGrid w:val="0"/>
                <w:color w:val="000000"/>
                <w:sz w:val="20"/>
              </w:rPr>
              <w:t>(0,3х0,42м)</w:t>
            </w:r>
          </w:p>
        </w:tc>
        <w:tc>
          <w:tcPr>
            <w:tcW w:w="3827" w:type="dxa"/>
          </w:tcPr>
          <w:p w:rsidR="00B84581" w:rsidRPr="007770C3" w:rsidRDefault="00B84581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 xml:space="preserve">5 </w:t>
            </w:r>
            <w:r w:rsidR="006E7C24" w:rsidRPr="007770C3">
              <w:rPr>
                <w:bCs/>
                <w:sz w:val="20"/>
              </w:rPr>
              <w:t>9</w:t>
            </w:r>
            <w:r w:rsidRPr="007770C3">
              <w:rPr>
                <w:bCs/>
                <w:sz w:val="20"/>
                <w:lang w:val="en-US"/>
              </w:rPr>
              <w:t>00</w:t>
            </w:r>
            <w:r w:rsidRPr="007770C3">
              <w:rPr>
                <w:bCs/>
                <w:sz w:val="20"/>
              </w:rPr>
              <w:t>,00</w:t>
            </w:r>
          </w:p>
        </w:tc>
      </w:tr>
      <w:tr w:rsidR="00B84581" w:rsidRPr="007770C3" w:rsidTr="00626CBF">
        <w:trPr>
          <w:trHeight w:val="126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3.2.</w:t>
            </w:r>
          </w:p>
        </w:tc>
        <w:tc>
          <w:tcPr>
            <w:tcW w:w="5245" w:type="dxa"/>
          </w:tcPr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 xml:space="preserve">- постер формата А2 </w:t>
            </w:r>
            <w:r w:rsidR="004E6A82" w:rsidRPr="007770C3">
              <w:rPr>
                <w:snapToGrid w:val="0"/>
                <w:color w:val="000000"/>
                <w:sz w:val="20"/>
              </w:rPr>
              <w:t>(0,42х0,6м)</w:t>
            </w:r>
          </w:p>
        </w:tc>
        <w:tc>
          <w:tcPr>
            <w:tcW w:w="3827" w:type="dxa"/>
          </w:tcPr>
          <w:p w:rsidR="00B84581" w:rsidRPr="007770C3" w:rsidRDefault="006E7C24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6 1</w:t>
            </w:r>
            <w:r w:rsidR="00B84581" w:rsidRPr="007770C3">
              <w:rPr>
                <w:bCs/>
                <w:sz w:val="20"/>
              </w:rPr>
              <w:t>00,00</w:t>
            </w:r>
          </w:p>
        </w:tc>
      </w:tr>
      <w:tr w:rsidR="0014092D" w:rsidRPr="007770C3" w:rsidTr="00626CBF">
        <w:trPr>
          <w:trHeight w:val="126"/>
        </w:trPr>
        <w:tc>
          <w:tcPr>
            <w:tcW w:w="597" w:type="dxa"/>
            <w:shd w:val="clear" w:color="auto" w:fill="CCFFCC"/>
          </w:tcPr>
          <w:p w:rsidR="0014092D" w:rsidRPr="007770C3" w:rsidRDefault="0014092D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3.3.</w:t>
            </w:r>
          </w:p>
        </w:tc>
        <w:tc>
          <w:tcPr>
            <w:tcW w:w="5245" w:type="dxa"/>
          </w:tcPr>
          <w:p w:rsidR="00124B59" w:rsidRPr="007770C3" w:rsidRDefault="00124B59" w:rsidP="00124B59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-модуль на схеме метро 0,42х0,15м</w:t>
            </w:r>
          </w:p>
          <w:p w:rsidR="0014092D" w:rsidRPr="007770C3" w:rsidRDefault="00124B59" w:rsidP="00124B59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z w:val="20"/>
                <w:szCs w:val="22"/>
              </w:rPr>
              <w:t>Минимальный объем – 200шт.</w:t>
            </w:r>
          </w:p>
        </w:tc>
        <w:tc>
          <w:tcPr>
            <w:tcW w:w="3827" w:type="dxa"/>
          </w:tcPr>
          <w:p w:rsidR="0014092D" w:rsidRPr="007770C3" w:rsidRDefault="00124B59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1 900,00</w:t>
            </w:r>
          </w:p>
        </w:tc>
      </w:tr>
      <w:tr w:rsidR="00B84581" w:rsidRPr="007770C3" w:rsidTr="00F866E6">
        <w:trPr>
          <w:trHeight w:val="352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4.</w:t>
            </w:r>
          </w:p>
        </w:tc>
        <w:tc>
          <w:tcPr>
            <w:tcW w:w="5245" w:type="dxa"/>
          </w:tcPr>
          <w:p w:rsidR="00B84581" w:rsidRPr="007770C3" w:rsidRDefault="00B344E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Стикер н</w:t>
            </w:r>
            <w:r w:rsidR="004E6A82" w:rsidRPr="007770C3">
              <w:rPr>
                <w:snapToGrid w:val="0"/>
                <w:color w:val="000000"/>
                <w:sz w:val="20"/>
              </w:rPr>
              <w:t xml:space="preserve">ад окном </w:t>
            </w:r>
            <w:r w:rsidR="002D1AF1" w:rsidRPr="007770C3">
              <w:rPr>
                <w:snapToGrid w:val="0"/>
                <w:color w:val="000000"/>
                <w:sz w:val="20"/>
              </w:rPr>
              <w:t>0,42х0,135</w:t>
            </w:r>
            <w:r w:rsidR="004E6A82" w:rsidRPr="007770C3">
              <w:rPr>
                <w:snapToGrid w:val="0"/>
                <w:color w:val="000000"/>
                <w:sz w:val="20"/>
              </w:rPr>
              <w:t>м</w:t>
            </w:r>
          </w:p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z w:val="20"/>
                <w:szCs w:val="22"/>
              </w:rPr>
              <w:t>Минимальный объем – 100шт.</w:t>
            </w:r>
          </w:p>
        </w:tc>
        <w:tc>
          <w:tcPr>
            <w:tcW w:w="3827" w:type="dxa"/>
          </w:tcPr>
          <w:p w:rsidR="00B84581" w:rsidRPr="007770C3" w:rsidRDefault="006E7C24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99</w:t>
            </w:r>
            <w:r w:rsidR="00B84581" w:rsidRPr="007770C3">
              <w:rPr>
                <w:bCs/>
                <w:sz w:val="20"/>
                <w:lang w:val="en-US"/>
              </w:rPr>
              <w:t>0</w:t>
            </w:r>
            <w:r w:rsidR="00B84581" w:rsidRPr="007770C3">
              <w:rPr>
                <w:bCs/>
                <w:sz w:val="20"/>
              </w:rPr>
              <w:t>,00</w:t>
            </w:r>
          </w:p>
        </w:tc>
      </w:tr>
      <w:tr w:rsidR="00B84581" w:rsidRPr="007770C3" w:rsidTr="00F866E6">
        <w:trPr>
          <w:trHeight w:val="352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5.</w:t>
            </w:r>
          </w:p>
        </w:tc>
        <w:tc>
          <w:tcPr>
            <w:tcW w:w="5245" w:type="dxa"/>
          </w:tcPr>
          <w:p w:rsidR="00B84581" w:rsidRPr="007770C3" w:rsidRDefault="00335DDA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С</w:t>
            </w:r>
            <w:r w:rsidR="00B344E1" w:rsidRPr="007770C3">
              <w:rPr>
                <w:snapToGrid w:val="0"/>
                <w:color w:val="000000"/>
                <w:sz w:val="20"/>
              </w:rPr>
              <w:t>тикер с</w:t>
            </w:r>
            <w:r w:rsidRPr="007770C3">
              <w:rPr>
                <w:snapToGrid w:val="0"/>
                <w:color w:val="000000"/>
                <w:sz w:val="20"/>
              </w:rPr>
              <w:t>боку от двери</w:t>
            </w:r>
            <w:r w:rsidR="004E6A82" w:rsidRPr="007770C3">
              <w:rPr>
                <w:snapToGrid w:val="0"/>
                <w:color w:val="000000"/>
                <w:sz w:val="20"/>
              </w:rPr>
              <w:t xml:space="preserve"> </w:t>
            </w:r>
            <w:r w:rsidR="002D1AF1" w:rsidRPr="007770C3">
              <w:rPr>
                <w:snapToGrid w:val="0"/>
                <w:color w:val="000000"/>
                <w:sz w:val="20"/>
              </w:rPr>
              <w:t>0,4х0,155</w:t>
            </w:r>
            <w:r w:rsidR="004E6A82" w:rsidRPr="007770C3">
              <w:rPr>
                <w:snapToGrid w:val="0"/>
                <w:color w:val="000000"/>
                <w:sz w:val="20"/>
              </w:rPr>
              <w:t>м</w:t>
            </w:r>
          </w:p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z w:val="20"/>
                <w:szCs w:val="22"/>
              </w:rPr>
              <w:t>Минимальный объем – 100шт.</w:t>
            </w:r>
          </w:p>
        </w:tc>
        <w:tc>
          <w:tcPr>
            <w:tcW w:w="3827" w:type="dxa"/>
          </w:tcPr>
          <w:p w:rsidR="00B84581" w:rsidRPr="007770C3" w:rsidRDefault="006E7C24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99</w:t>
            </w:r>
            <w:r w:rsidR="00B84581" w:rsidRPr="007770C3">
              <w:rPr>
                <w:bCs/>
                <w:sz w:val="20"/>
                <w:lang w:val="en-US"/>
              </w:rPr>
              <w:t>0</w:t>
            </w:r>
            <w:r w:rsidR="00B84581" w:rsidRPr="007770C3">
              <w:rPr>
                <w:bCs/>
                <w:sz w:val="20"/>
              </w:rPr>
              <w:t>,00</w:t>
            </w:r>
          </w:p>
        </w:tc>
      </w:tr>
      <w:tr w:rsidR="00B84581" w:rsidRPr="007770C3" w:rsidTr="00F866E6">
        <w:trPr>
          <w:trHeight w:val="352"/>
        </w:trPr>
        <w:tc>
          <w:tcPr>
            <w:tcW w:w="597" w:type="dxa"/>
            <w:shd w:val="clear" w:color="auto" w:fill="CCFFCC"/>
          </w:tcPr>
          <w:p w:rsidR="00B84581" w:rsidRPr="007770C3" w:rsidRDefault="00B84581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6.</w:t>
            </w:r>
          </w:p>
        </w:tc>
        <w:tc>
          <w:tcPr>
            <w:tcW w:w="5245" w:type="dxa"/>
          </w:tcPr>
          <w:p w:rsidR="00B84581" w:rsidRPr="007770C3" w:rsidRDefault="00B344E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Стикер н</w:t>
            </w:r>
            <w:r w:rsidR="00B84581" w:rsidRPr="007770C3">
              <w:rPr>
                <w:snapToGrid w:val="0"/>
                <w:color w:val="000000"/>
                <w:sz w:val="20"/>
              </w:rPr>
              <w:t>а двер</w:t>
            </w:r>
            <w:r w:rsidR="00155635" w:rsidRPr="007770C3">
              <w:rPr>
                <w:snapToGrid w:val="0"/>
                <w:color w:val="000000"/>
                <w:sz w:val="20"/>
              </w:rPr>
              <w:t>ях</w:t>
            </w:r>
            <w:r w:rsidR="004E6A82" w:rsidRPr="007770C3">
              <w:rPr>
                <w:snapToGrid w:val="0"/>
                <w:color w:val="000000"/>
                <w:sz w:val="20"/>
              </w:rPr>
              <w:t xml:space="preserve"> </w:t>
            </w:r>
            <w:r w:rsidR="002D1AF1" w:rsidRPr="007770C3">
              <w:rPr>
                <w:snapToGrid w:val="0"/>
                <w:color w:val="000000"/>
                <w:sz w:val="20"/>
              </w:rPr>
              <w:t xml:space="preserve">0,15х0,35м, </w:t>
            </w:r>
            <w:r w:rsidRPr="007770C3">
              <w:rPr>
                <w:snapToGrid w:val="0"/>
                <w:color w:val="000000"/>
                <w:sz w:val="20"/>
              </w:rPr>
              <w:t>двухсторонний</w:t>
            </w:r>
          </w:p>
          <w:p w:rsidR="00B84581" w:rsidRPr="007770C3" w:rsidRDefault="00B84581" w:rsidP="00F866E6">
            <w:pPr>
              <w:rPr>
                <w:sz w:val="20"/>
                <w:szCs w:val="22"/>
              </w:rPr>
            </w:pPr>
            <w:r w:rsidRPr="007770C3">
              <w:rPr>
                <w:sz w:val="20"/>
                <w:szCs w:val="22"/>
              </w:rPr>
              <w:t>Минимальный объем – 200шт.</w:t>
            </w:r>
          </w:p>
          <w:p w:rsidR="004E6A82" w:rsidRPr="007770C3" w:rsidRDefault="004E6A82" w:rsidP="00324F1C">
            <w:pPr>
              <w:rPr>
                <w:sz w:val="20"/>
                <w:szCs w:val="20"/>
              </w:rPr>
            </w:pPr>
            <w:r w:rsidRPr="007770C3">
              <w:rPr>
                <w:snapToGrid w:val="0"/>
                <w:color w:val="000000"/>
                <w:sz w:val="18"/>
                <w:szCs w:val="20"/>
              </w:rPr>
              <w:t xml:space="preserve">Особенность размещения - </w:t>
            </w:r>
            <w:r w:rsidRPr="007770C3">
              <w:rPr>
                <w:sz w:val="18"/>
                <w:szCs w:val="20"/>
              </w:rPr>
              <w:t>по 2 стикера на одной двери (по одному на каждой</w:t>
            </w:r>
            <w:r w:rsidR="00324F1C" w:rsidRPr="007770C3">
              <w:rPr>
                <w:sz w:val="18"/>
                <w:szCs w:val="20"/>
              </w:rPr>
              <w:t xml:space="preserve"> створке</w:t>
            </w:r>
            <w:r w:rsidRPr="007770C3">
              <w:rPr>
                <w:sz w:val="18"/>
                <w:szCs w:val="20"/>
              </w:rPr>
              <w:t>)</w:t>
            </w:r>
          </w:p>
        </w:tc>
        <w:tc>
          <w:tcPr>
            <w:tcW w:w="3827" w:type="dxa"/>
          </w:tcPr>
          <w:p w:rsidR="00B84581" w:rsidRPr="007770C3" w:rsidRDefault="00B84581" w:rsidP="00F866E6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1 </w:t>
            </w:r>
            <w:r w:rsidR="006E7C24" w:rsidRPr="007770C3">
              <w:rPr>
                <w:bCs/>
                <w:sz w:val="20"/>
              </w:rPr>
              <w:t>3</w:t>
            </w:r>
            <w:r w:rsidRPr="007770C3">
              <w:rPr>
                <w:bCs/>
                <w:sz w:val="20"/>
              </w:rPr>
              <w:t>00,00</w:t>
            </w:r>
          </w:p>
        </w:tc>
      </w:tr>
      <w:tr w:rsidR="00B84581" w:rsidRPr="007770C3" w:rsidTr="00F866E6">
        <w:trPr>
          <w:trHeight w:val="352"/>
        </w:trPr>
        <w:tc>
          <w:tcPr>
            <w:tcW w:w="597" w:type="dxa"/>
            <w:shd w:val="clear" w:color="auto" w:fill="CCFFCC"/>
          </w:tcPr>
          <w:p w:rsidR="00B84581" w:rsidRPr="007770C3" w:rsidRDefault="0014092D" w:rsidP="00F866E6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7</w:t>
            </w:r>
            <w:r w:rsidR="00B84581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5" w:type="dxa"/>
          </w:tcPr>
          <w:p w:rsidR="00B84581" w:rsidRPr="007770C3" w:rsidRDefault="00B344E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Стикер н</w:t>
            </w:r>
            <w:r w:rsidR="00B84581" w:rsidRPr="007770C3">
              <w:rPr>
                <w:snapToGrid w:val="0"/>
                <w:color w:val="000000"/>
                <w:sz w:val="20"/>
              </w:rPr>
              <w:t xml:space="preserve">а форточке </w:t>
            </w:r>
            <w:r w:rsidR="00AC1D17" w:rsidRPr="007770C3">
              <w:rPr>
                <w:snapToGrid w:val="0"/>
                <w:color w:val="000000"/>
                <w:sz w:val="20"/>
              </w:rPr>
              <w:t>0,5х0,12</w:t>
            </w:r>
            <w:r w:rsidRPr="007770C3">
              <w:rPr>
                <w:snapToGrid w:val="0"/>
                <w:color w:val="000000"/>
                <w:sz w:val="20"/>
              </w:rPr>
              <w:t>м, двухсторонний</w:t>
            </w:r>
          </w:p>
          <w:p w:rsidR="00B84581" w:rsidRPr="007770C3" w:rsidRDefault="00B84581" w:rsidP="00F866E6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z w:val="20"/>
                <w:szCs w:val="22"/>
              </w:rPr>
              <w:t>Минимальный объем – 100шт.</w:t>
            </w:r>
          </w:p>
        </w:tc>
        <w:tc>
          <w:tcPr>
            <w:tcW w:w="3827" w:type="dxa"/>
          </w:tcPr>
          <w:p w:rsidR="00B84581" w:rsidRPr="007770C3" w:rsidRDefault="007A4881" w:rsidP="00F866E6">
            <w:pPr>
              <w:jc w:val="center"/>
              <w:rPr>
                <w:sz w:val="20"/>
              </w:rPr>
            </w:pPr>
            <w:r w:rsidRPr="007770C3">
              <w:rPr>
                <w:sz w:val="20"/>
              </w:rPr>
              <w:t>1</w:t>
            </w:r>
            <w:r w:rsidR="002C466B" w:rsidRPr="007770C3">
              <w:rPr>
                <w:sz w:val="20"/>
              </w:rPr>
              <w:t xml:space="preserve"> </w:t>
            </w:r>
            <w:r w:rsidR="00B84581" w:rsidRPr="007770C3">
              <w:rPr>
                <w:sz w:val="20"/>
                <w:lang w:val="en-US"/>
              </w:rPr>
              <w:t>0</w:t>
            </w:r>
            <w:r w:rsidR="00C862E9" w:rsidRPr="007770C3">
              <w:rPr>
                <w:sz w:val="20"/>
              </w:rPr>
              <w:t>1</w:t>
            </w:r>
            <w:r w:rsidR="00B84581" w:rsidRPr="007770C3">
              <w:rPr>
                <w:sz w:val="20"/>
                <w:lang w:val="en-US"/>
              </w:rPr>
              <w:t>0</w:t>
            </w:r>
            <w:r w:rsidR="00B84581" w:rsidRPr="007770C3">
              <w:rPr>
                <w:sz w:val="20"/>
              </w:rPr>
              <w:t>,00</w:t>
            </w:r>
          </w:p>
        </w:tc>
      </w:tr>
    </w:tbl>
    <w:p w:rsidR="002D1AF1" w:rsidRPr="007770C3" w:rsidRDefault="002D1AF1" w:rsidP="002D1AF1">
      <w:pPr>
        <w:pStyle w:val="a7"/>
        <w:rPr>
          <w:sz w:val="16"/>
          <w:szCs w:val="24"/>
        </w:rPr>
      </w:pPr>
    </w:p>
    <w:p w:rsidR="00AB78D2" w:rsidRPr="007770C3" w:rsidRDefault="00AB78D2" w:rsidP="00AB78D2">
      <w:pPr>
        <w:pStyle w:val="a7"/>
        <w:jc w:val="left"/>
        <w:rPr>
          <w:sz w:val="16"/>
          <w:szCs w:val="14"/>
        </w:rPr>
      </w:pPr>
      <w:r w:rsidRPr="007770C3">
        <w:rPr>
          <w:sz w:val="16"/>
          <w:szCs w:val="14"/>
        </w:rPr>
        <w:t>*Минимальный срок размещения программ - 1 календарный месяц. При размещении меньше, чем на месяц, применяется коэффициент - 1,2</w:t>
      </w:r>
    </w:p>
    <w:p w:rsidR="00AB78D2" w:rsidRPr="007770C3" w:rsidRDefault="00AB78D2" w:rsidP="00AB78D2">
      <w:pPr>
        <w:pStyle w:val="a7"/>
        <w:jc w:val="left"/>
        <w:rPr>
          <w:sz w:val="16"/>
          <w:szCs w:val="14"/>
        </w:rPr>
      </w:pPr>
      <w:r w:rsidRPr="007770C3">
        <w:rPr>
          <w:sz w:val="16"/>
          <w:szCs w:val="14"/>
        </w:rPr>
        <w:t>Размещение рекламных материалов происходит в произвольном по</w:t>
      </w:r>
      <w:r w:rsidR="007770C3" w:rsidRPr="007770C3">
        <w:rPr>
          <w:sz w:val="16"/>
          <w:szCs w:val="14"/>
        </w:rPr>
        <w:t xml:space="preserve">рядке, на свободные места. При </w:t>
      </w:r>
      <w:r w:rsidRPr="007770C3">
        <w:rPr>
          <w:sz w:val="16"/>
          <w:szCs w:val="14"/>
        </w:rPr>
        <w:t>позиционировании мест применяется коэффициент - 1,2</w:t>
      </w:r>
    </w:p>
    <w:p w:rsidR="00AB78D2" w:rsidRPr="007770C3" w:rsidRDefault="00AB78D2" w:rsidP="00AB78D2">
      <w:pPr>
        <w:pStyle w:val="a7"/>
        <w:jc w:val="left"/>
        <w:rPr>
          <w:sz w:val="16"/>
          <w:szCs w:val="14"/>
        </w:rPr>
      </w:pPr>
      <w:r w:rsidRPr="007770C3">
        <w:rPr>
          <w:sz w:val="16"/>
          <w:szCs w:val="14"/>
        </w:rPr>
        <w:t>Бронирование и размещение программ производится равномерно по 5 линиям метрополитена. При размещении на отдельно взятых линиях (менее 4-ёх) применяется коэффициент - 1,2.</w:t>
      </w:r>
    </w:p>
    <w:p w:rsidR="00AB78D2" w:rsidRPr="007770C3" w:rsidRDefault="00AB78D2" w:rsidP="00AB78D2">
      <w:pPr>
        <w:pStyle w:val="a7"/>
        <w:jc w:val="left"/>
        <w:rPr>
          <w:sz w:val="16"/>
          <w:szCs w:val="24"/>
        </w:rPr>
      </w:pPr>
    </w:p>
    <w:p w:rsidR="002D1AF1" w:rsidRPr="007770C3" w:rsidRDefault="007770C3" w:rsidP="00F866E6">
      <w:pPr>
        <w:pStyle w:val="a7"/>
        <w:rPr>
          <w:sz w:val="36"/>
          <w:szCs w:val="36"/>
        </w:rPr>
      </w:pPr>
      <w:r w:rsidRPr="007770C3">
        <w:rPr>
          <w:sz w:val="36"/>
          <w:szCs w:val="36"/>
        </w:rPr>
        <w:t>РЕКЛАМА НА СТАНЦИЯХ МЕТРО</w:t>
      </w:r>
    </w:p>
    <w:tbl>
      <w:tblPr>
        <w:tblW w:w="978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3969"/>
      </w:tblGrid>
      <w:tr w:rsidR="00F866E6" w:rsidRPr="007770C3" w:rsidTr="00F866E6">
        <w:trPr>
          <w:trHeight w:val="155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snapToGrid w:val="0"/>
                <w:color w:val="000000"/>
                <w:sz w:val="20"/>
                <w:szCs w:val="22"/>
              </w:rPr>
              <w:t>№</w:t>
            </w:r>
          </w:p>
        </w:tc>
        <w:tc>
          <w:tcPr>
            <w:tcW w:w="5244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snapToGrid w:val="0"/>
                <w:color w:val="000000"/>
                <w:sz w:val="20"/>
                <w:szCs w:val="22"/>
              </w:rPr>
              <w:t xml:space="preserve">Наименование рекламоносителей </w:t>
            </w:r>
          </w:p>
        </w:tc>
        <w:tc>
          <w:tcPr>
            <w:tcW w:w="3969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snapToGrid w:val="0"/>
                <w:color w:val="000000"/>
                <w:sz w:val="20"/>
                <w:szCs w:val="22"/>
              </w:rPr>
              <w:t>Цена размещения одного места в месяц</w:t>
            </w:r>
          </w:p>
          <w:p w:rsidR="002D1AF1" w:rsidRPr="007770C3" w:rsidRDefault="002D1AF1" w:rsidP="002D1AF1">
            <w:pPr>
              <w:pStyle w:val="6"/>
              <w:rPr>
                <w:b w:val="0"/>
                <w:i w:val="0"/>
                <w:snapToGrid w:val="0"/>
                <w:color w:val="000000"/>
                <w:sz w:val="20"/>
                <w:szCs w:val="22"/>
              </w:rPr>
            </w:pPr>
            <w:r w:rsidRPr="007770C3">
              <w:rPr>
                <w:b w:val="0"/>
                <w:i w:val="0"/>
                <w:snapToGrid w:val="0"/>
                <w:color w:val="000000"/>
                <w:sz w:val="20"/>
                <w:szCs w:val="22"/>
              </w:rPr>
              <w:t xml:space="preserve">(с НДС – 20%), </w:t>
            </w:r>
            <w:r w:rsidRPr="007770C3">
              <w:rPr>
                <w:b w:val="0"/>
                <w:i w:val="0"/>
                <w:sz w:val="20"/>
                <w:szCs w:val="22"/>
              </w:rPr>
              <w:t>руб.</w:t>
            </w:r>
          </w:p>
        </w:tc>
      </w:tr>
      <w:tr w:rsidR="00F866E6" w:rsidRPr="007770C3" w:rsidTr="00626CBF">
        <w:trPr>
          <w:cantSplit/>
          <w:trHeight w:val="254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1.</w:t>
            </w:r>
          </w:p>
        </w:tc>
        <w:tc>
          <w:tcPr>
            <w:tcW w:w="5244" w:type="dxa"/>
            <w:shd w:val="clear" w:color="auto" w:fill="FFFFFF" w:themeFill="background1"/>
          </w:tcPr>
          <w:p w:rsidR="002D1AF1" w:rsidRPr="007770C3" w:rsidRDefault="007A4881" w:rsidP="002D1AF1">
            <w:pPr>
              <w:rPr>
                <w:sz w:val="20"/>
              </w:rPr>
            </w:pPr>
            <w:proofErr w:type="spellStart"/>
            <w:r w:rsidRPr="007770C3">
              <w:rPr>
                <w:sz w:val="20"/>
              </w:rPr>
              <w:t>Лайтпостер</w:t>
            </w:r>
            <w:proofErr w:type="spellEnd"/>
            <w:r w:rsidRPr="007770C3">
              <w:rPr>
                <w:sz w:val="20"/>
              </w:rPr>
              <w:t xml:space="preserve"> СИТИ-формата 1,2х1,8м</w:t>
            </w:r>
            <w:r w:rsidR="002D1AF1" w:rsidRPr="007770C3">
              <w:rPr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pStyle w:val="2"/>
              <w:rPr>
                <w:b w:val="0"/>
                <w:i/>
                <w:sz w:val="20"/>
              </w:rPr>
            </w:pPr>
          </w:p>
        </w:tc>
      </w:tr>
      <w:tr w:rsidR="00F866E6" w:rsidRPr="007770C3" w:rsidTr="00F866E6">
        <w:trPr>
          <w:trHeight w:val="276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1.1.</w:t>
            </w:r>
          </w:p>
        </w:tc>
        <w:tc>
          <w:tcPr>
            <w:tcW w:w="5244" w:type="dxa"/>
          </w:tcPr>
          <w:p w:rsidR="002D1AF1" w:rsidRPr="007770C3" w:rsidRDefault="002D1AF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1 категория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39 800,00</w:t>
            </w:r>
          </w:p>
        </w:tc>
      </w:tr>
      <w:tr w:rsidR="00F866E6" w:rsidRPr="007770C3" w:rsidTr="00626CBF">
        <w:trPr>
          <w:trHeight w:val="192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1.2.</w:t>
            </w:r>
          </w:p>
        </w:tc>
        <w:tc>
          <w:tcPr>
            <w:tcW w:w="5244" w:type="dxa"/>
          </w:tcPr>
          <w:p w:rsidR="002D1AF1" w:rsidRPr="007770C3" w:rsidRDefault="002D1AF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2 категория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33 600,00</w:t>
            </w:r>
          </w:p>
        </w:tc>
      </w:tr>
      <w:tr w:rsidR="00F866E6" w:rsidRPr="007770C3" w:rsidTr="00F866E6">
        <w:trPr>
          <w:trHeight w:val="285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2.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napToGrid w:val="0"/>
                <w:sz w:val="20"/>
              </w:rPr>
            </w:pPr>
            <w:r w:rsidRPr="007770C3">
              <w:rPr>
                <w:snapToGrid w:val="0"/>
                <w:sz w:val="20"/>
              </w:rPr>
              <w:t xml:space="preserve">Путевой щит </w:t>
            </w:r>
            <w:r w:rsidR="002D1AF1" w:rsidRPr="007770C3">
              <w:rPr>
                <w:snapToGrid w:val="0"/>
                <w:sz w:val="20"/>
              </w:rPr>
              <w:t>4,0х2,0м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jc w:val="center"/>
              <w:rPr>
                <w:bCs/>
                <w:sz w:val="20"/>
              </w:rPr>
            </w:pPr>
          </w:p>
        </w:tc>
      </w:tr>
      <w:tr w:rsidR="00F866E6" w:rsidRPr="007770C3" w:rsidTr="00F866E6">
        <w:trPr>
          <w:cantSplit/>
          <w:trHeight w:val="274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2.1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2D1AF1" w:rsidRPr="007770C3" w:rsidRDefault="002D1AF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1 категория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79 000,00</w:t>
            </w:r>
          </w:p>
        </w:tc>
      </w:tr>
      <w:tr w:rsidR="00F866E6" w:rsidRPr="007770C3" w:rsidTr="00F866E6">
        <w:trPr>
          <w:trHeight w:val="266"/>
        </w:trPr>
        <w:tc>
          <w:tcPr>
            <w:tcW w:w="567" w:type="dxa"/>
            <w:shd w:val="clear" w:color="auto" w:fill="CCFFCC"/>
          </w:tcPr>
          <w:p w:rsidR="002D1AF1" w:rsidRPr="007770C3" w:rsidRDefault="002D1AF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2.2.</w:t>
            </w:r>
          </w:p>
        </w:tc>
        <w:tc>
          <w:tcPr>
            <w:tcW w:w="5244" w:type="dxa"/>
          </w:tcPr>
          <w:p w:rsidR="002D1AF1" w:rsidRPr="007770C3" w:rsidRDefault="002D1AF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2 категория</w:t>
            </w:r>
          </w:p>
        </w:tc>
        <w:tc>
          <w:tcPr>
            <w:tcW w:w="3969" w:type="dxa"/>
          </w:tcPr>
          <w:p w:rsidR="002D1AF1" w:rsidRPr="007770C3" w:rsidRDefault="007A4881" w:rsidP="002D1AF1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73 000,00</w:t>
            </w:r>
          </w:p>
        </w:tc>
      </w:tr>
      <w:tr w:rsidR="00F866E6" w:rsidRPr="007770C3" w:rsidTr="00F866E6">
        <w:trPr>
          <w:trHeight w:val="282"/>
        </w:trPr>
        <w:tc>
          <w:tcPr>
            <w:tcW w:w="567" w:type="dxa"/>
            <w:shd w:val="clear" w:color="auto" w:fill="CCFFCC"/>
          </w:tcPr>
          <w:p w:rsidR="002D1AF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proofErr w:type="spellStart"/>
            <w:r w:rsidRPr="007770C3">
              <w:rPr>
                <w:snapToGrid w:val="0"/>
                <w:color w:val="000000"/>
                <w:sz w:val="20"/>
              </w:rPr>
              <w:t>Лайтбокс</w:t>
            </w:r>
            <w:proofErr w:type="spellEnd"/>
            <w:r w:rsidRPr="007770C3">
              <w:rPr>
                <w:snapToGrid w:val="0"/>
                <w:color w:val="000000"/>
                <w:sz w:val="20"/>
              </w:rPr>
              <w:t xml:space="preserve"> 0,8х1,2м, стандартный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jc w:val="center"/>
              <w:rPr>
                <w:bCs/>
                <w:sz w:val="20"/>
              </w:rPr>
            </w:pPr>
          </w:p>
        </w:tc>
      </w:tr>
      <w:tr w:rsidR="00F866E6" w:rsidRPr="007770C3" w:rsidTr="00F866E6">
        <w:trPr>
          <w:trHeight w:val="258"/>
        </w:trPr>
        <w:tc>
          <w:tcPr>
            <w:tcW w:w="567" w:type="dxa"/>
            <w:shd w:val="clear" w:color="auto" w:fill="CCFFCC"/>
          </w:tcPr>
          <w:p w:rsidR="002D1AF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</w:t>
            </w:r>
            <w:r w:rsidR="002D1AF1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  <w:r w:rsidRPr="007770C3">
              <w:rPr>
                <w:snapToGrid w:val="0"/>
                <w:color w:val="000000"/>
                <w:sz w:val="20"/>
                <w:szCs w:val="16"/>
              </w:rPr>
              <w:t>1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1 категория</w:t>
            </w:r>
          </w:p>
        </w:tc>
        <w:tc>
          <w:tcPr>
            <w:tcW w:w="3969" w:type="dxa"/>
          </w:tcPr>
          <w:p w:rsidR="002D1AF1" w:rsidRPr="007770C3" w:rsidRDefault="007A4881" w:rsidP="002D1AF1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43 000,00</w:t>
            </w:r>
          </w:p>
        </w:tc>
      </w:tr>
      <w:tr w:rsidR="00F866E6" w:rsidRPr="007770C3" w:rsidTr="00F866E6">
        <w:trPr>
          <w:trHeight w:val="290"/>
        </w:trPr>
        <w:tc>
          <w:tcPr>
            <w:tcW w:w="567" w:type="dxa"/>
            <w:shd w:val="clear" w:color="auto" w:fill="CCFFCC"/>
          </w:tcPr>
          <w:p w:rsidR="002D1AF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</w:t>
            </w:r>
            <w:r w:rsidR="002D1AF1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  <w:r w:rsidRPr="007770C3">
              <w:rPr>
                <w:snapToGrid w:val="0"/>
                <w:color w:val="000000"/>
                <w:sz w:val="20"/>
                <w:szCs w:val="16"/>
              </w:rPr>
              <w:t>2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2 категория</w:t>
            </w:r>
          </w:p>
        </w:tc>
        <w:tc>
          <w:tcPr>
            <w:tcW w:w="3969" w:type="dxa"/>
          </w:tcPr>
          <w:p w:rsidR="002D1AF1" w:rsidRPr="007770C3" w:rsidRDefault="007A4881" w:rsidP="002D1AF1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38 000,00</w:t>
            </w:r>
          </w:p>
        </w:tc>
      </w:tr>
      <w:tr w:rsidR="00F866E6" w:rsidRPr="007770C3" w:rsidTr="00F866E6">
        <w:trPr>
          <w:trHeight w:val="280"/>
        </w:trPr>
        <w:tc>
          <w:tcPr>
            <w:tcW w:w="567" w:type="dxa"/>
            <w:shd w:val="clear" w:color="auto" w:fill="CCFFCC"/>
          </w:tcPr>
          <w:p w:rsidR="002D1AF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3.3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z w:val="20"/>
                <w:szCs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3 категория</w:t>
            </w:r>
          </w:p>
        </w:tc>
        <w:tc>
          <w:tcPr>
            <w:tcW w:w="3969" w:type="dxa"/>
          </w:tcPr>
          <w:p w:rsidR="002D1AF1" w:rsidRPr="007770C3" w:rsidRDefault="007A4881" w:rsidP="002D1AF1">
            <w:pPr>
              <w:jc w:val="center"/>
              <w:rPr>
                <w:bCs/>
                <w:sz w:val="20"/>
              </w:rPr>
            </w:pPr>
            <w:r w:rsidRPr="007770C3">
              <w:rPr>
                <w:bCs/>
                <w:sz w:val="20"/>
              </w:rPr>
              <w:t>33 000,00</w:t>
            </w:r>
          </w:p>
        </w:tc>
      </w:tr>
      <w:tr w:rsidR="00F866E6" w:rsidRPr="007770C3" w:rsidTr="00F866E6">
        <w:trPr>
          <w:trHeight w:val="256"/>
        </w:trPr>
        <w:tc>
          <w:tcPr>
            <w:tcW w:w="567" w:type="dxa"/>
            <w:shd w:val="clear" w:color="auto" w:fill="CCFFCC"/>
          </w:tcPr>
          <w:p w:rsidR="002D1AF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4</w:t>
            </w:r>
            <w:r w:rsidR="002D1AF1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proofErr w:type="spellStart"/>
            <w:r w:rsidRPr="007770C3">
              <w:rPr>
                <w:snapToGrid w:val="0"/>
                <w:color w:val="000000"/>
                <w:sz w:val="20"/>
              </w:rPr>
              <w:t>Лайтбокс</w:t>
            </w:r>
            <w:proofErr w:type="spellEnd"/>
            <w:r w:rsidRPr="007770C3">
              <w:rPr>
                <w:snapToGrid w:val="0"/>
                <w:color w:val="000000"/>
                <w:sz w:val="20"/>
              </w:rPr>
              <w:t xml:space="preserve"> 0,6х0,9</w:t>
            </w:r>
            <w:r w:rsidR="00556EE4" w:rsidRPr="007770C3">
              <w:rPr>
                <w:snapToGrid w:val="0"/>
                <w:color w:val="000000"/>
                <w:sz w:val="20"/>
              </w:rPr>
              <w:t>м</w:t>
            </w:r>
            <w:r w:rsidRPr="007770C3">
              <w:rPr>
                <w:snapToGrid w:val="0"/>
                <w:color w:val="000000"/>
                <w:sz w:val="20"/>
              </w:rPr>
              <w:t xml:space="preserve"> на балюстрадах</w:t>
            </w:r>
            <w:r w:rsidR="00A81F2F" w:rsidRPr="007770C3">
              <w:rPr>
                <w:snapToGrid w:val="0"/>
                <w:color w:val="000000"/>
                <w:sz w:val="20"/>
              </w:rPr>
              <w:t xml:space="preserve"> эскалаторов</w:t>
            </w:r>
            <w:r w:rsidR="005B0327" w:rsidRPr="007770C3">
              <w:rPr>
                <w:snapToGrid w:val="0"/>
                <w:color w:val="000000"/>
                <w:sz w:val="20"/>
              </w:rPr>
              <w:t>***</w:t>
            </w:r>
          </w:p>
        </w:tc>
        <w:tc>
          <w:tcPr>
            <w:tcW w:w="3969" w:type="dxa"/>
          </w:tcPr>
          <w:p w:rsidR="002D1AF1" w:rsidRPr="007770C3" w:rsidRDefault="002D1AF1" w:rsidP="002D1AF1">
            <w:pPr>
              <w:jc w:val="center"/>
              <w:rPr>
                <w:bCs/>
                <w:sz w:val="20"/>
              </w:rPr>
            </w:pPr>
          </w:p>
        </w:tc>
      </w:tr>
      <w:tr w:rsidR="00F866E6" w:rsidRPr="007770C3" w:rsidTr="00F866E6">
        <w:trPr>
          <w:trHeight w:val="276"/>
        </w:trPr>
        <w:tc>
          <w:tcPr>
            <w:tcW w:w="567" w:type="dxa"/>
            <w:shd w:val="clear" w:color="auto" w:fill="CCFFCC"/>
          </w:tcPr>
          <w:p w:rsidR="002D1AF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4</w:t>
            </w:r>
            <w:r w:rsidR="002D1AF1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  <w:r w:rsidRPr="007770C3">
              <w:rPr>
                <w:snapToGrid w:val="0"/>
                <w:color w:val="000000"/>
                <w:sz w:val="20"/>
                <w:szCs w:val="16"/>
              </w:rPr>
              <w:t>1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2D1AF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1 категория</w:t>
            </w:r>
          </w:p>
        </w:tc>
        <w:tc>
          <w:tcPr>
            <w:tcW w:w="3969" w:type="dxa"/>
          </w:tcPr>
          <w:p w:rsidR="002D1AF1" w:rsidRPr="007770C3" w:rsidRDefault="007A4881" w:rsidP="00A81F2F">
            <w:pPr>
              <w:jc w:val="center"/>
              <w:rPr>
                <w:sz w:val="20"/>
              </w:rPr>
            </w:pPr>
            <w:r w:rsidRPr="007770C3">
              <w:rPr>
                <w:sz w:val="20"/>
              </w:rPr>
              <w:t>39 000,00</w:t>
            </w:r>
          </w:p>
        </w:tc>
      </w:tr>
      <w:tr w:rsidR="00F866E6" w:rsidRPr="007770C3" w:rsidTr="00F866E6">
        <w:trPr>
          <w:trHeight w:val="264"/>
        </w:trPr>
        <w:tc>
          <w:tcPr>
            <w:tcW w:w="567" w:type="dxa"/>
            <w:shd w:val="clear" w:color="auto" w:fill="CCFFCC"/>
          </w:tcPr>
          <w:p w:rsidR="007A488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4.2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7A488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>2 категория</w:t>
            </w:r>
          </w:p>
        </w:tc>
        <w:tc>
          <w:tcPr>
            <w:tcW w:w="3969" w:type="dxa"/>
          </w:tcPr>
          <w:p w:rsidR="007A4881" w:rsidRPr="007770C3" w:rsidRDefault="007A4881" w:rsidP="00A81F2F">
            <w:pPr>
              <w:jc w:val="center"/>
              <w:rPr>
                <w:sz w:val="20"/>
              </w:rPr>
            </w:pPr>
            <w:r w:rsidRPr="007770C3">
              <w:rPr>
                <w:sz w:val="20"/>
              </w:rPr>
              <w:t>36 000,00</w:t>
            </w:r>
          </w:p>
        </w:tc>
      </w:tr>
      <w:tr w:rsidR="00F866E6" w:rsidRPr="007770C3" w:rsidTr="00F866E6">
        <w:trPr>
          <w:trHeight w:val="214"/>
        </w:trPr>
        <w:tc>
          <w:tcPr>
            <w:tcW w:w="567" w:type="dxa"/>
            <w:shd w:val="clear" w:color="auto" w:fill="CCFFCC"/>
          </w:tcPr>
          <w:p w:rsidR="007A4881" w:rsidRPr="007770C3" w:rsidRDefault="007A4881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5</w:t>
            </w:r>
            <w:r w:rsidR="00A81F2F" w:rsidRPr="007770C3">
              <w:rPr>
                <w:snapToGrid w:val="0"/>
                <w:color w:val="000000"/>
                <w:sz w:val="20"/>
                <w:szCs w:val="16"/>
              </w:rPr>
              <w:t>.</w:t>
            </w:r>
          </w:p>
        </w:tc>
        <w:tc>
          <w:tcPr>
            <w:tcW w:w="5244" w:type="dxa"/>
          </w:tcPr>
          <w:p w:rsidR="007A4881" w:rsidRPr="007770C3" w:rsidRDefault="007A4881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 xml:space="preserve">Крупногабаритный </w:t>
            </w:r>
            <w:proofErr w:type="spellStart"/>
            <w:r w:rsidRPr="007770C3">
              <w:rPr>
                <w:snapToGrid w:val="0"/>
                <w:color w:val="000000"/>
                <w:sz w:val="20"/>
              </w:rPr>
              <w:t>лайтбокс</w:t>
            </w:r>
            <w:proofErr w:type="spellEnd"/>
            <w:r w:rsidR="00A81F2F" w:rsidRPr="007770C3">
              <w:rPr>
                <w:snapToGrid w:val="0"/>
                <w:color w:val="000000"/>
                <w:sz w:val="20"/>
              </w:rPr>
              <w:t xml:space="preserve"> </w:t>
            </w:r>
            <w:r w:rsidR="00FC0A9A" w:rsidRPr="007770C3">
              <w:rPr>
                <w:sz w:val="20"/>
              </w:rPr>
              <w:t>5,0х1,6</w:t>
            </w:r>
            <w:r w:rsidR="00A81F2F" w:rsidRPr="007770C3">
              <w:rPr>
                <w:sz w:val="20"/>
              </w:rPr>
              <w:t>м</w:t>
            </w:r>
          </w:p>
        </w:tc>
        <w:tc>
          <w:tcPr>
            <w:tcW w:w="3969" w:type="dxa"/>
          </w:tcPr>
          <w:p w:rsidR="007A4881" w:rsidRPr="007770C3" w:rsidRDefault="00A81F2F" w:rsidP="00A81F2F">
            <w:pPr>
              <w:jc w:val="center"/>
              <w:rPr>
                <w:sz w:val="20"/>
              </w:rPr>
            </w:pPr>
            <w:r w:rsidRPr="007770C3">
              <w:rPr>
                <w:sz w:val="20"/>
              </w:rPr>
              <w:t>185 000,00</w:t>
            </w:r>
          </w:p>
        </w:tc>
      </w:tr>
      <w:tr w:rsidR="00F866E6" w:rsidRPr="007770C3" w:rsidTr="00F866E6">
        <w:trPr>
          <w:trHeight w:val="260"/>
        </w:trPr>
        <w:tc>
          <w:tcPr>
            <w:tcW w:w="567" w:type="dxa"/>
            <w:shd w:val="clear" w:color="auto" w:fill="CCFFCC"/>
          </w:tcPr>
          <w:p w:rsidR="00A81F2F" w:rsidRPr="007770C3" w:rsidRDefault="00A81F2F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6.</w:t>
            </w:r>
          </w:p>
        </w:tc>
        <w:tc>
          <w:tcPr>
            <w:tcW w:w="5244" w:type="dxa"/>
          </w:tcPr>
          <w:p w:rsidR="00A81F2F" w:rsidRPr="007770C3" w:rsidRDefault="00A81F2F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 xml:space="preserve">Крупногабаритный </w:t>
            </w:r>
            <w:proofErr w:type="spellStart"/>
            <w:r w:rsidRPr="007770C3">
              <w:rPr>
                <w:snapToGrid w:val="0"/>
                <w:color w:val="000000"/>
                <w:sz w:val="20"/>
              </w:rPr>
              <w:t>лайтбокс</w:t>
            </w:r>
            <w:proofErr w:type="spellEnd"/>
            <w:r w:rsidRPr="007770C3">
              <w:rPr>
                <w:snapToGrid w:val="0"/>
                <w:color w:val="000000"/>
                <w:sz w:val="20"/>
              </w:rPr>
              <w:t xml:space="preserve"> </w:t>
            </w:r>
            <w:r w:rsidR="00FC0A9A" w:rsidRPr="007770C3">
              <w:rPr>
                <w:sz w:val="20"/>
              </w:rPr>
              <w:t>3,0х1,5</w:t>
            </w:r>
            <w:r w:rsidRPr="007770C3">
              <w:rPr>
                <w:sz w:val="20"/>
              </w:rPr>
              <w:t>м</w:t>
            </w:r>
          </w:p>
        </w:tc>
        <w:tc>
          <w:tcPr>
            <w:tcW w:w="3969" w:type="dxa"/>
          </w:tcPr>
          <w:p w:rsidR="00A81F2F" w:rsidRPr="007770C3" w:rsidRDefault="00A81F2F" w:rsidP="00A81F2F">
            <w:pPr>
              <w:jc w:val="center"/>
              <w:rPr>
                <w:sz w:val="20"/>
              </w:rPr>
            </w:pPr>
            <w:r w:rsidRPr="007770C3">
              <w:rPr>
                <w:sz w:val="20"/>
              </w:rPr>
              <w:t>130 000,00</w:t>
            </w:r>
          </w:p>
        </w:tc>
      </w:tr>
      <w:tr w:rsidR="00F866E6" w:rsidRPr="007770C3" w:rsidTr="00F866E6">
        <w:trPr>
          <w:trHeight w:val="264"/>
        </w:trPr>
        <w:tc>
          <w:tcPr>
            <w:tcW w:w="567" w:type="dxa"/>
            <w:shd w:val="clear" w:color="auto" w:fill="CCFFCC"/>
          </w:tcPr>
          <w:p w:rsidR="00A81F2F" w:rsidRPr="007770C3" w:rsidRDefault="00A81F2F" w:rsidP="002D1AF1">
            <w:pPr>
              <w:jc w:val="center"/>
              <w:rPr>
                <w:snapToGrid w:val="0"/>
                <w:color w:val="000000"/>
                <w:sz w:val="20"/>
                <w:szCs w:val="16"/>
              </w:rPr>
            </w:pPr>
            <w:r w:rsidRPr="007770C3">
              <w:rPr>
                <w:snapToGrid w:val="0"/>
                <w:color w:val="000000"/>
                <w:sz w:val="20"/>
                <w:szCs w:val="16"/>
              </w:rPr>
              <w:t>7.</w:t>
            </w:r>
          </w:p>
        </w:tc>
        <w:tc>
          <w:tcPr>
            <w:tcW w:w="5244" w:type="dxa"/>
          </w:tcPr>
          <w:p w:rsidR="00A81F2F" w:rsidRPr="007770C3" w:rsidRDefault="00A81F2F" w:rsidP="002D1AF1">
            <w:pPr>
              <w:rPr>
                <w:snapToGrid w:val="0"/>
                <w:color w:val="000000"/>
                <w:sz w:val="20"/>
              </w:rPr>
            </w:pPr>
            <w:r w:rsidRPr="007770C3">
              <w:rPr>
                <w:snapToGrid w:val="0"/>
                <w:color w:val="000000"/>
                <w:sz w:val="20"/>
              </w:rPr>
              <w:t xml:space="preserve">Крупногабаритный </w:t>
            </w:r>
            <w:proofErr w:type="spellStart"/>
            <w:r w:rsidRPr="007770C3">
              <w:rPr>
                <w:snapToGrid w:val="0"/>
                <w:color w:val="000000"/>
                <w:sz w:val="20"/>
              </w:rPr>
              <w:t>лайтбокс</w:t>
            </w:r>
            <w:proofErr w:type="spellEnd"/>
            <w:r w:rsidRPr="007770C3">
              <w:rPr>
                <w:snapToGrid w:val="0"/>
                <w:color w:val="000000"/>
                <w:sz w:val="20"/>
              </w:rPr>
              <w:t xml:space="preserve"> </w:t>
            </w:r>
            <w:r w:rsidR="00FC0A9A" w:rsidRPr="007770C3">
              <w:rPr>
                <w:sz w:val="20"/>
              </w:rPr>
              <w:t>2,5х1,0</w:t>
            </w:r>
            <w:r w:rsidRPr="007770C3">
              <w:rPr>
                <w:sz w:val="20"/>
              </w:rPr>
              <w:t>м</w:t>
            </w:r>
          </w:p>
        </w:tc>
        <w:tc>
          <w:tcPr>
            <w:tcW w:w="3969" w:type="dxa"/>
          </w:tcPr>
          <w:p w:rsidR="00A81F2F" w:rsidRPr="007770C3" w:rsidRDefault="00A81F2F" w:rsidP="00A81F2F">
            <w:pPr>
              <w:jc w:val="center"/>
              <w:rPr>
                <w:sz w:val="20"/>
              </w:rPr>
            </w:pPr>
            <w:r w:rsidRPr="007770C3">
              <w:rPr>
                <w:sz w:val="20"/>
              </w:rPr>
              <w:t>87 000,00</w:t>
            </w:r>
          </w:p>
        </w:tc>
      </w:tr>
    </w:tbl>
    <w:p w:rsidR="00AB78D2" w:rsidRPr="007770C3" w:rsidRDefault="00AB78D2" w:rsidP="00AB78D2">
      <w:pPr>
        <w:pStyle w:val="a7"/>
        <w:jc w:val="left"/>
        <w:rPr>
          <w:sz w:val="14"/>
          <w:szCs w:val="14"/>
        </w:rPr>
      </w:pPr>
    </w:p>
    <w:p w:rsidR="00724AA5" w:rsidRPr="007770C3" w:rsidRDefault="00AB78D2" w:rsidP="00626CBF">
      <w:pPr>
        <w:pStyle w:val="a7"/>
        <w:jc w:val="left"/>
        <w:rPr>
          <w:sz w:val="16"/>
          <w:szCs w:val="14"/>
        </w:rPr>
      </w:pPr>
      <w:r w:rsidRPr="007770C3">
        <w:rPr>
          <w:sz w:val="16"/>
          <w:szCs w:val="14"/>
        </w:rPr>
        <w:t>**Минимальный срок размещения - 1 календарный месяц. При позиционировании мест на станции, а именно, бронировании в заданной заказчиком последовательности не менее 3-ёх позиций применяется коэффициент - 1,2</w:t>
      </w:r>
    </w:p>
    <w:sectPr w:rsidR="00724AA5" w:rsidRPr="007770C3" w:rsidSect="00E83191">
      <w:footerReference w:type="default" r:id="rId11"/>
      <w:footerReference w:type="first" r:id="rId12"/>
      <w:pgSz w:w="11906" w:h="16838" w:code="9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4D" w:rsidRDefault="00DA764D">
      <w:r>
        <w:separator/>
      </w:r>
    </w:p>
  </w:endnote>
  <w:endnote w:type="continuationSeparator" w:id="0">
    <w:p w:rsidR="00DA764D" w:rsidRDefault="00D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0F" w:rsidRDefault="00BE2C6B" w:rsidP="00640BDB">
    <w:pPr>
      <w:pStyle w:val="a4"/>
      <w:framePr w:wrap="auto" w:vAnchor="text" w:hAnchor="page" w:x="15535" w:y="237"/>
      <w:rPr>
        <w:rStyle w:val="a6"/>
        <w:rFonts w:ascii="Arial" w:hAnsi="Arial" w:cs="Arial"/>
        <w:b/>
        <w:bCs/>
        <w:sz w:val="20"/>
        <w:szCs w:val="20"/>
      </w:rPr>
    </w:pPr>
    <w:r>
      <w:rPr>
        <w:rStyle w:val="a6"/>
        <w:rFonts w:ascii="Arial" w:hAnsi="Arial" w:cs="Arial"/>
        <w:b/>
        <w:bCs/>
        <w:sz w:val="20"/>
        <w:szCs w:val="20"/>
      </w:rPr>
      <w:fldChar w:fldCharType="begin"/>
    </w:r>
    <w:r w:rsidR="00EB350F">
      <w:rPr>
        <w:rStyle w:val="a6"/>
        <w:rFonts w:ascii="Arial" w:hAnsi="Arial" w:cs="Arial"/>
        <w:b/>
        <w:bCs/>
        <w:sz w:val="20"/>
        <w:szCs w:val="20"/>
      </w:rPr>
      <w:instrText xml:space="preserve">PAGE  </w:instrText>
    </w:r>
    <w:r>
      <w:rPr>
        <w:rStyle w:val="a6"/>
        <w:rFonts w:ascii="Arial" w:hAnsi="Arial" w:cs="Arial"/>
        <w:b/>
        <w:bCs/>
        <w:sz w:val="20"/>
        <w:szCs w:val="20"/>
      </w:rPr>
      <w:fldChar w:fldCharType="separate"/>
    </w:r>
    <w:r w:rsidR="007770C3">
      <w:rPr>
        <w:rStyle w:val="a6"/>
        <w:rFonts w:ascii="Arial" w:hAnsi="Arial" w:cs="Arial"/>
        <w:b/>
        <w:bCs/>
        <w:noProof/>
        <w:sz w:val="20"/>
        <w:szCs w:val="20"/>
      </w:rPr>
      <w:t>2</w:t>
    </w:r>
    <w:r>
      <w:rPr>
        <w:rStyle w:val="a6"/>
        <w:rFonts w:ascii="Arial" w:hAnsi="Arial" w:cs="Arial"/>
        <w:b/>
        <w:bCs/>
        <w:sz w:val="20"/>
        <w:szCs w:val="20"/>
      </w:rPr>
      <w:fldChar w:fldCharType="end"/>
    </w:r>
  </w:p>
  <w:p w:rsidR="00EB350F" w:rsidRPr="002A0020" w:rsidRDefault="00EB350F" w:rsidP="00A81F2F">
    <w:pPr>
      <w:pStyle w:val="a7"/>
      <w:jc w:val="left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27" w:rsidRPr="005B0327" w:rsidRDefault="005B0327" w:rsidP="002640F5">
    <w:pPr>
      <w:pStyle w:val="a7"/>
      <w:jc w:val="left"/>
      <w:rPr>
        <w:b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4D" w:rsidRDefault="00DA764D">
      <w:r>
        <w:separator/>
      </w:r>
    </w:p>
  </w:footnote>
  <w:footnote w:type="continuationSeparator" w:id="0">
    <w:p w:rsidR="00DA764D" w:rsidRDefault="00D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C4386"/>
    <w:multiLevelType w:val="hybridMultilevel"/>
    <w:tmpl w:val="C6E86B76"/>
    <w:lvl w:ilvl="0" w:tplc="2396BC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4D60"/>
    <w:multiLevelType w:val="hybridMultilevel"/>
    <w:tmpl w:val="4F5605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42294F"/>
    <w:multiLevelType w:val="hybridMultilevel"/>
    <w:tmpl w:val="B0C85608"/>
    <w:lvl w:ilvl="0" w:tplc="D3EA6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73083"/>
    <w:multiLevelType w:val="hybridMultilevel"/>
    <w:tmpl w:val="B0C85608"/>
    <w:lvl w:ilvl="0" w:tplc="D3EA6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FD"/>
    <w:rsid w:val="00024C4B"/>
    <w:rsid w:val="00085823"/>
    <w:rsid w:val="000D3C01"/>
    <w:rsid w:val="000F6ACA"/>
    <w:rsid w:val="00104D3B"/>
    <w:rsid w:val="00124B59"/>
    <w:rsid w:val="0014092D"/>
    <w:rsid w:val="00143C12"/>
    <w:rsid w:val="00155635"/>
    <w:rsid w:val="00157D41"/>
    <w:rsid w:val="00165F4C"/>
    <w:rsid w:val="001833CE"/>
    <w:rsid w:val="0019755C"/>
    <w:rsid w:val="001B5C79"/>
    <w:rsid w:val="001F7F17"/>
    <w:rsid w:val="00203E78"/>
    <w:rsid w:val="00237F03"/>
    <w:rsid w:val="002453D7"/>
    <w:rsid w:val="002640F5"/>
    <w:rsid w:val="00270F90"/>
    <w:rsid w:val="002835D5"/>
    <w:rsid w:val="00291761"/>
    <w:rsid w:val="00291A71"/>
    <w:rsid w:val="002A0020"/>
    <w:rsid w:val="002C44B0"/>
    <w:rsid w:val="002C466B"/>
    <w:rsid w:val="002D1871"/>
    <w:rsid w:val="002D1AF1"/>
    <w:rsid w:val="002D66A0"/>
    <w:rsid w:val="00303979"/>
    <w:rsid w:val="00315B47"/>
    <w:rsid w:val="0032446B"/>
    <w:rsid w:val="00324805"/>
    <w:rsid w:val="00324F1C"/>
    <w:rsid w:val="00335DDA"/>
    <w:rsid w:val="003466EB"/>
    <w:rsid w:val="0035331E"/>
    <w:rsid w:val="003600D4"/>
    <w:rsid w:val="00371EB4"/>
    <w:rsid w:val="00380E89"/>
    <w:rsid w:val="00391564"/>
    <w:rsid w:val="003966D2"/>
    <w:rsid w:val="00396A1E"/>
    <w:rsid w:val="00397CA8"/>
    <w:rsid w:val="003B5BDA"/>
    <w:rsid w:val="003B61FA"/>
    <w:rsid w:val="003C17DD"/>
    <w:rsid w:val="003C484C"/>
    <w:rsid w:val="003D7837"/>
    <w:rsid w:val="003E3269"/>
    <w:rsid w:val="003F3AD1"/>
    <w:rsid w:val="00426405"/>
    <w:rsid w:val="00426A0A"/>
    <w:rsid w:val="00436AF5"/>
    <w:rsid w:val="00452730"/>
    <w:rsid w:val="00462D7A"/>
    <w:rsid w:val="00464228"/>
    <w:rsid w:val="004718F6"/>
    <w:rsid w:val="00473511"/>
    <w:rsid w:val="0048191A"/>
    <w:rsid w:val="00484E29"/>
    <w:rsid w:val="004A0AF0"/>
    <w:rsid w:val="004B120D"/>
    <w:rsid w:val="004D3EF0"/>
    <w:rsid w:val="004D4AFE"/>
    <w:rsid w:val="004E171D"/>
    <w:rsid w:val="004E6A82"/>
    <w:rsid w:val="004F04C7"/>
    <w:rsid w:val="004F088F"/>
    <w:rsid w:val="004F7D8F"/>
    <w:rsid w:val="0050180A"/>
    <w:rsid w:val="005031DF"/>
    <w:rsid w:val="00506A28"/>
    <w:rsid w:val="00510BFD"/>
    <w:rsid w:val="005136F9"/>
    <w:rsid w:val="0051628F"/>
    <w:rsid w:val="00524400"/>
    <w:rsid w:val="00531C9C"/>
    <w:rsid w:val="00551FFA"/>
    <w:rsid w:val="00556EE4"/>
    <w:rsid w:val="00562062"/>
    <w:rsid w:val="005654C1"/>
    <w:rsid w:val="00571ED2"/>
    <w:rsid w:val="00571F97"/>
    <w:rsid w:val="0057381A"/>
    <w:rsid w:val="005863B7"/>
    <w:rsid w:val="005A1478"/>
    <w:rsid w:val="005A6E11"/>
    <w:rsid w:val="005A797C"/>
    <w:rsid w:val="005B0327"/>
    <w:rsid w:val="005B2C47"/>
    <w:rsid w:val="005C6731"/>
    <w:rsid w:val="005C6A74"/>
    <w:rsid w:val="005E7605"/>
    <w:rsid w:val="005F35D2"/>
    <w:rsid w:val="005F5314"/>
    <w:rsid w:val="006206D3"/>
    <w:rsid w:val="00626CBF"/>
    <w:rsid w:val="00640BDB"/>
    <w:rsid w:val="00644ED9"/>
    <w:rsid w:val="0065077C"/>
    <w:rsid w:val="00653ADA"/>
    <w:rsid w:val="00653D2A"/>
    <w:rsid w:val="0066740A"/>
    <w:rsid w:val="0068432E"/>
    <w:rsid w:val="006A4B25"/>
    <w:rsid w:val="006A6F33"/>
    <w:rsid w:val="006B3EBD"/>
    <w:rsid w:val="006D58DA"/>
    <w:rsid w:val="006E7C24"/>
    <w:rsid w:val="006F3986"/>
    <w:rsid w:val="0070272B"/>
    <w:rsid w:val="00704B83"/>
    <w:rsid w:val="00712E65"/>
    <w:rsid w:val="00724AA5"/>
    <w:rsid w:val="007306B2"/>
    <w:rsid w:val="00735D4D"/>
    <w:rsid w:val="0074410F"/>
    <w:rsid w:val="007471C6"/>
    <w:rsid w:val="00773182"/>
    <w:rsid w:val="007770C3"/>
    <w:rsid w:val="007770C7"/>
    <w:rsid w:val="00790954"/>
    <w:rsid w:val="007A4881"/>
    <w:rsid w:val="007A6BAE"/>
    <w:rsid w:val="007A6E80"/>
    <w:rsid w:val="007C000E"/>
    <w:rsid w:val="007D54D7"/>
    <w:rsid w:val="007E5E4E"/>
    <w:rsid w:val="007F248D"/>
    <w:rsid w:val="007F6545"/>
    <w:rsid w:val="00802B43"/>
    <w:rsid w:val="00804572"/>
    <w:rsid w:val="00810AD8"/>
    <w:rsid w:val="00821C35"/>
    <w:rsid w:val="00834190"/>
    <w:rsid w:val="0083791D"/>
    <w:rsid w:val="00845A68"/>
    <w:rsid w:val="00852A2A"/>
    <w:rsid w:val="008632E6"/>
    <w:rsid w:val="00876934"/>
    <w:rsid w:val="00877743"/>
    <w:rsid w:val="00882319"/>
    <w:rsid w:val="008D11EF"/>
    <w:rsid w:val="0091385E"/>
    <w:rsid w:val="00922902"/>
    <w:rsid w:val="00940A31"/>
    <w:rsid w:val="00957C86"/>
    <w:rsid w:val="00965863"/>
    <w:rsid w:val="009A29E0"/>
    <w:rsid w:val="009A3554"/>
    <w:rsid w:val="009A5813"/>
    <w:rsid w:val="009A7BE5"/>
    <w:rsid w:val="009B0115"/>
    <w:rsid w:val="009B0DE9"/>
    <w:rsid w:val="009C2B24"/>
    <w:rsid w:val="009C46CE"/>
    <w:rsid w:val="009D0CBF"/>
    <w:rsid w:val="009D27A6"/>
    <w:rsid w:val="009D32A9"/>
    <w:rsid w:val="009D6924"/>
    <w:rsid w:val="009F4D68"/>
    <w:rsid w:val="00A01BD4"/>
    <w:rsid w:val="00A3279B"/>
    <w:rsid w:val="00A34FAB"/>
    <w:rsid w:val="00A43902"/>
    <w:rsid w:val="00A61B90"/>
    <w:rsid w:val="00A63C6E"/>
    <w:rsid w:val="00A80340"/>
    <w:rsid w:val="00A81F2F"/>
    <w:rsid w:val="00A877F4"/>
    <w:rsid w:val="00AA2903"/>
    <w:rsid w:val="00AB78D2"/>
    <w:rsid w:val="00AC1D17"/>
    <w:rsid w:val="00AC2C16"/>
    <w:rsid w:val="00AE201F"/>
    <w:rsid w:val="00AE25BF"/>
    <w:rsid w:val="00AE5825"/>
    <w:rsid w:val="00AE5E42"/>
    <w:rsid w:val="00AF6054"/>
    <w:rsid w:val="00B1371A"/>
    <w:rsid w:val="00B217EB"/>
    <w:rsid w:val="00B227C1"/>
    <w:rsid w:val="00B33E21"/>
    <w:rsid w:val="00B344E1"/>
    <w:rsid w:val="00B670B5"/>
    <w:rsid w:val="00B74F10"/>
    <w:rsid w:val="00B80E93"/>
    <w:rsid w:val="00B841D5"/>
    <w:rsid w:val="00B84581"/>
    <w:rsid w:val="00B9071F"/>
    <w:rsid w:val="00B94E6C"/>
    <w:rsid w:val="00BC0951"/>
    <w:rsid w:val="00BC1DC7"/>
    <w:rsid w:val="00BE00C5"/>
    <w:rsid w:val="00BE2C6B"/>
    <w:rsid w:val="00BF5D13"/>
    <w:rsid w:val="00C03551"/>
    <w:rsid w:val="00C1013C"/>
    <w:rsid w:val="00C3057F"/>
    <w:rsid w:val="00C515B7"/>
    <w:rsid w:val="00C51B50"/>
    <w:rsid w:val="00C627B4"/>
    <w:rsid w:val="00C63C8E"/>
    <w:rsid w:val="00C6423D"/>
    <w:rsid w:val="00C64707"/>
    <w:rsid w:val="00C67195"/>
    <w:rsid w:val="00C70ACD"/>
    <w:rsid w:val="00C71E0A"/>
    <w:rsid w:val="00C862E9"/>
    <w:rsid w:val="00C86A22"/>
    <w:rsid w:val="00C9570B"/>
    <w:rsid w:val="00C97485"/>
    <w:rsid w:val="00CC7C24"/>
    <w:rsid w:val="00CF555F"/>
    <w:rsid w:val="00D1118D"/>
    <w:rsid w:val="00D20A5C"/>
    <w:rsid w:val="00D20F90"/>
    <w:rsid w:val="00D61E4C"/>
    <w:rsid w:val="00D70123"/>
    <w:rsid w:val="00D716CE"/>
    <w:rsid w:val="00D87CA6"/>
    <w:rsid w:val="00DA6BA6"/>
    <w:rsid w:val="00DA764D"/>
    <w:rsid w:val="00DC3ADE"/>
    <w:rsid w:val="00DC5325"/>
    <w:rsid w:val="00DC5890"/>
    <w:rsid w:val="00DD50A3"/>
    <w:rsid w:val="00DE0F62"/>
    <w:rsid w:val="00DE451F"/>
    <w:rsid w:val="00DF4515"/>
    <w:rsid w:val="00E02D82"/>
    <w:rsid w:val="00E11355"/>
    <w:rsid w:val="00E1158C"/>
    <w:rsid w:val="00E27CC1"/>
    <w:rsid w:val="00E31824"/>
    <w:rsid w:val="00E5625D"/>
    <w:rsid w:val="00E562BD"/>
    <w:rsid w:val="00E577B8"/>
    <w:rsid w:val="00E7270D"/>
    <w:rsid w:val="00E77182"/>
    <w:rsid w:val="00E83191"/>
    <w:rsid w:val="00EB350F"/>
    <w:rsid w:val="00EB62B8"/>
    <w:rsid w:val="00EC0CDE"/>
    <w:rsid w:val="00ED3F15"/>
    <w:rsid w:val="00ED71C6"/>
    <w:rsid w:val="00EE04B2"/>
    <w:rsid w:val="00EE17BA"/>
    <w:rsid w:val="00EE3375"/>
    <w:rsid w:val="00EF29B1"/>
    <w:rsid w:val="00F06319"/>
    <w:rsid w:val="00F1424B"/>
    <w:rsid w:val="00F220C5"/>
    <w:rsid w:val="00F24B86"/>
    <w:rsid w:val="00F24C4B"/>
    <w:rsid w:val="00F41456"/>
    <w:rsid w:val="00F45969"/>
    <w:rsid w:val="00F555F9"/>
    <w:rsid w:val="00F55614"/>
    <w:rsid w:val="00F74987"/>
    <w:rsid w:val="00F76EDB"/>
    <w:rsid w:val="00F866E6"/>
    <w:rsid w:val="00F93A66"/>
    <w:rsid w:val="00FA0265"/>
    <w:rsid w:val="00FC0A9A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462FA3-CCA2-4ED9-B2D6-114ED108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8F"/>
    <w:rPr>
      <w:sz w:val="24"/>
      <w:szCs w:val="24"/>
    </w:rPr>
  </w:style>
  <w:style w:type="paragraph" w:styleId="1">
    <w:name w:val="heading 1"/>
    <w:basedOn w:val="a"/>
    <w:next w:val="a"/>
    <w:qFormat/>
    <w:rsid w:val="00237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4E6C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qFormat/>
    <w:rsid w:val="00237F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94E6C"/>
    <w:pPr>
      <w:keepNext/>
      <w:jc w:val="center"/>
      <w:outlineLvl w:val="5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1D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841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1D5"/>
  </w:style>
  <w:style w:type="paragraph" w:styleId="a7">
    <w:name w:val="Title"/>
    <w:basedOn w:val="a"/>
    <w:link w:val="a8"/>
    <w:qFormat/>
    <w:rsid w:val="00B94E6C"/>
    <w:pPr>
      <w:jc w:val="center"/>
    </w:pPr>
    <w:rPr>
      <w:sz w:val="40"/>
      <w:szCs w:val="20"/>
    </w:rPr>
  </w:style>
  <w:style w:type="character" w:styleId="a9">
    <w:name w:val="Hyperlink"/>
    <w:basedOn w:val="a0"/>
    <w:rsid w:val="00506A28"/>
    <w:rPr>
      <w:color w:val="0000FF"/>
      <w:u w:val="single"/>
    </w:rPr>
  </w:style>
  <w:style w:type="paragraph" w:styleId="20">
    <w:name w:val="Body Text 2"/>
    <w:basedOn w:val="a"/>
    <w:rsid w:val="00237F03"/>
    <w:pPr>
      <w:jc w:val="both"/>
    </w:pPr>
    <w:rPr>
      <w:sz w:val="22"/>
      <w:szCs w:val="20"/>
    </w:rPr>
  </w:style>
  <w:style w:type="table" w:styleId="aa">
    <w:name w:val="Table Grid"/>
    <w:basedOn w:val="a1"/>
    <w:rsid w:val="0023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3C17DD"/>
    <w:pPr>
      <w:suppressAutoHyphens/>
      <w:spacing w:before="40"/>
      <w:ind w:firstLine="284"/>
      <w:jc w:val="both"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DC58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C5890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724AA5"/>
    <w:rPr>
      <w:sz w:val="24"/>
      <w:szCs w:val="24"/>
    </w:rPr>
  </w:style>
  <w:style w:type="paragraph" w:customStyle="1" w:styleId="ConsPlusNonformat">
    <w:name w:val="ConsPlusNonformat"/>
    <w:rsid w:val="00531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A5813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EB350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andm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nd-met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CD77-6DF5-4A29-AD2C-55B133E9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рекламы</vt:lpstr>
    </vt:vector>
  </TitlesOfParts>
  <Company>BRAND MEDIA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рекламы в метро СПБ</dc:title>
  <dc:subject/>
  <dc:creator>www.brand-metro.ru</dc:creator>
  <cp:keywords/>
  <cp:lastModifiedBy>Павел</cp:lastModifiedBy>
  <cp:revision>3</cp:revision>
  <cp:lastPrinted>2019-02-15T14:13:00Z</cp:lastPrinted>
  <dcterms:created xsi:type="dcterms:W3CDTF">2019-02-15T14:14:00Z</dcterms:created>
  <dcterms:modified xsi:type="dcterms:W3CDTF">2019-02-15T14:20:00Z</dcterms:modified>
</cp:coreProperties>
</file>